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C7" w:rsidRDefault="001B2AA2" w:rsidP="001B2AA2">
      <w:pPr>
        <w:pStyle w:val="Subtitle"/>
        <w:rPr>
          <w:sz w:val="36"/>
          <w:szCs w:val="36"/>
        </w:rPr>
      </w:pPr>
      <w:bookmarkStart w:id="0" w:name="_GoBack"/>
      <w:bookmarkEnd w:id="0"/>
      <w:r w:rsidRPr="001B2AA2">
        <w:rPr>
          <w:sz w:val="36"/>
          <w:szCs w:val="36"/>
        </w:rPr>
        <w:t>Articles of Confederation-Ratification Vocabulary Sheet</w:t>
      </w:r>
    </w:p>
    <w:p w:rsidR="001B2AA2" w:rsidRDefault="001B2AA2" w:rsidP="001B2AA2"/>
    <w:p w:rsid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Articles of Confederation: </w:t>
      </w:r>
      <w:r w:rsidRPr="001B2AA2">
        <w:rPr>
          <w:sz w:val="28"/>
          <w:szCs w:val="28"/>
        </w:rPr>
        <w:t>The first system of government used to organize the United States of America after the colonies gained its independence from Great Britain.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Northwest Ordinance of 1787:</w:t>
      </w:r>
      <w:r w:rsidRPr="001B2AA2">
        <w:rPr>
          <w:sz w:val="28"/>
          <w:szCs w:val="28"/>
        </w:rPr>
        <w:t xml:space="preserve"> Law that set requirements that must be met for territories in the Ohio Valley to apply for statehood (</w:t>
      </w:r>
      <w:proofErr w:type="gramStart"/>
      <w:r w:rsidRPr="001B2AA2">
        <w:rPr>
          <w:sz w:val="28"/>
          <w:szCs w:val="28"/>
        </w:rPr>
        <w:t>elect</w:t>
      </w:r>
      <w:proofErr w:type="gramEnd"/>
      <w:r w:rsidRPr="001B2AA2">
        <w:rPr>
          <w:sz w:val="28"/>
          <w:szCs w:val="28"/>
        </w:rPr>
        <w:t xml:space="preserve"> a legislature, adopt a state constitution, prohibit slavery, etc.)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Constitutional Convention:</w:t>
      </w:r>
      <w:r w:rsidRPr="001B2AA2">
        <w:rPr>
          <w:sz w:val="28"/>
          <w:szCs w:val="28"/>
        </w:rPr>
        <w:t xml:space="preserve"> Meeting during 1787 in Philadelphia to debate Articles and eventually write a new plan of government.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“Founding Fathers”:</w:t>
      </w:r>
      <w:r w:rsidRPr="001B2AA2">
        <w:rPr>
          <w:sz w:val="28"/>
          <w:szCs w:val="28"/>
        </w:rPr>
        <w:t xml:space="preserve"> Group of delegates who were part of the Constitutional Convention that developed the Constitution.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Levy:</w:t>
      </w:r>
      <w:r w:rsidRPr="001B2AA2">
        <w:rPr>
          <w:sz w:val="28"/>
          <w:szCs w:val="28"/>
        </w:rPr>
        <w:t xml:space="preserve"> to place and collect (taxes)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Coin: </w:t>
      </w:r>
      <w:r w:rsidRPr="001B2AA2">
        <w:rPr>
          <w:sz w:val="28"/>
          <w:szCs w:val="28"/>
        </w:rPr>
        <w:t xml:space="preserve"> to make (money)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Bi-Cameral:</w:t>
      </w:r>
      <w:r w:rsidRPr="001B2AA2">
        <w:rPr>
          <w:sz w:val="28"/>
          <w:szCs w:val="28"/>
        </w:rPr>
        <w:t xml:space="preserve"> two houses 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The Great Compromise:</w:t>
      </w:r>
      <w:r w:rsidRPr="001B2AA2">
        <w:rPr>
          <w:sz w:val="28"/>
          <w:szCs w:val="28"/>
        </w:rPr>
        <w:t xml:space="preserve"> created a bi-cameral legislature with equal representation in the Senate and representation according to state population in the House.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Three-Fifths Compromise:</w:t>
      </w:r>
      <w:r w:rsidRPr="001B2AA2">
        <w:rPr>
          <w:sz w:val="28"/>
          <w:szCs w:val="28"/>
        </w:rPr>
        <w:t xml:space="preserve"> each five slaves would count as three persons for taxation and representation purposes.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Imports:</w:t>
      </w:r>
      <w:r w:rsidRPr="001B2AA2">
        <w:rPr>
          <w:sz w:val="28"/>
          <w:szCs w:val="28"/>
        </w:rPr>
        <w:t xml:space="preserve"> foreign goods being brought into the country.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Exports:</w:t>
      </w:r>
      <w:r w:rsidRPr="001B2AA2">
        <w:rPr>
          <w:sz w:val="28"/>
          <w:szCs w:val="28"/>
        </w:rPr>
        <w:t xml:space="preserve"> domestic goods sent to be sold overseas.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Tariff Compromise:</w:t>
      </w:r>
      <w:r w:rsidRPr="001B2AA2">
        <w:rPr>
          <w:sz w:val="28"/>
          <w:szCs w:val="28"/>
        </w:rPr>
        <w:t xml:space="preserve"> Congress could tax imports but not exports.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Ratify:</w:t>
      </w:r>
      <w:r w:rsidRPr="001B2AA2">
        <w:rPr>
          <w:sz w:val="28"/>
          <w:szCs w:val="28"/>
        </w:rPr>
        <w:t xml:space="preserve"> to approve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Federalists:</w:t>
      </w:r>
      <w:r w:rsidRPr="001B2AA2">
        <w:rPr>
          <w:sz w:val="28"/>
          <w:szCs w:val="28"/>
        </w:rPr>
        <w:t xml:space="preserve"> supporters of the ratification of the Constitution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lastRenderedPageBreak/>
        <w:t xml:space="preserve">Anti-Federalist: </w:t>
      </w:r>
      <w:r w:rsidRPr="001B2AA2">
        <w:rPr>
          <w:sz w:val="28"/>
          <w:szCs w:val="28"/>
        </w:rPr>
        <w:t>opponents of the ratification of the Constitution because of fear that too much federal power would infringe on people’s rights.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Preamble: </w:t>
      </w:r>
      <w:r w:rsidRPr="001B2AA2">
        <w:rPr>
          <w:sz w:val="28"/>
          <w:szCs w:val="28"/>
        </w:rPr>
        <w:t>the introduction to the Constitution that states its purpose, aims, and justification.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Delegated Powers: </w:t>
      </w:r>
      <w:r w:rsidRPr="001B2AA2">
        <w:rPr>
          <w:sz w:val="28"/>
          <w:szCs w:val="28"/>
        </w:rPr>
        <w:t>powers given to the federal government.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Implied Powers: </w:t>
      </w:r>
      <w:r w:rsidRPr="001B2AA2">
        <w:rPr>
          <w:sz w:val="28"/>
          <w:szCs w:val="28"/>
        </w:rPr>
        <w:t>powers not specifically stated in the Constitution, but assumed by Congress.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Reserved Powers: </w:t>
      </w:r>
      <w:r w:rsidRPr="001B2AA2">
        <w:rPr>
          <w:sz w:val="28"/>
          <w:szCs w:val="28"/>
        </w:rPr>
        <w:t>powers set aside for the states, not the federal government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Denied Powers: </w:t>
      </w:r>
      <w:r w:rsidRPr="001B2AA2">
        <w:rPr>
          <w:sz w:val="28"/>
          <w:szCs w:val="28"/>
        </w:rPr>
        <w:t>actions and laws forbidden to both the federal and state governments.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Elastic Clause:  </w:t>
      </w:r>
      <w:r w:rsidRPr="001B2AA2">
        <w:rPr>
          <w:sz w:val="28"/>
          <w:szCs w:val="28"/>
        </w:rPr>
        <w:t>allows Congress to stretch or expand its powers.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Habeas Corpus:</w:t>
      </w:r>
      <w:r w:rsidRPr="001B2AA2">
        <w:rPr>
          <w:sz w:val="28"/>
          <w:szCs w:val="28"/>
        </w:rPr>
        <w:t xml:space="preserve"> a person must be publically told of the charges against them.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Ex Post Facto Law: </w:t>
      </w:r>
      <w:r w:rsidRPr="001B2AA2">
        <w:rPr>
          <w:sz w:val="28"/>
          <w:szCs w:val="28"/>
        </w:rPr>
        <w:t>a person cannot be charged with a crime if the action wasn’t illegal at the time.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Bill of Attainder: </w:t>
      </w:r>
      <w:r w:rsidRPr="001B2AA2">
        <w:rPr>
          <w:sz w:val="28"/>
          <w:szCs w:val="28"/>
        </w:rPr>
        <w:t>a person cannot be pronounced guilty of a crime (usually treason) and punished by death without proper legal procedure of trial.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Separation of Powers:</w:t>
      </w:r>
      <w:r w:rsidRPr="001B2AA2">
        <w:rPr>
          <w:sz w:val="28"/>
          <w:szCs w:val="28"/>
        </w:rPr>
        <w:t xml:space="preserve"> dividing authority within a government into 3 branches to ensure one </w:t>
      </w:r>
      <w:proofErr w:type="gramStart"/>
      <w:r w:rsidRPr="001B2AA2">
        <w:rPr>
          <w:sz w:val="28"/>
          <w:szCs w:val="28"/>
        </w:rPr>
        <w:t>group  or</w:t>
      </w:r>
      <w:proofErr w:type="gramEnd"/>
      <w:r w:rsidRPr="001B2AA2">
        <w:rPr>
          <w:sz w:val="28"/>
          <w:szCs w:val="28"/>
        </w:rPr>
        <w:t xml:space="preserve"> person will not become too powerful.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Judicial Branch:</w:t>
      </w:r>
      <w:r w:rsidRPr="001B2AA2">
        <w:rPr>
          <w:sz w:val="28"/>
          <w:szCs w:val="28"/>
        </w:rPr>
        <w:t xml:space="preserve"> branch of the government that interprets the law</w:t>
      </w:r>
      <w:r>
        <w:rPr>
          <w:sz w:val="28"/>
          <w:szCs w:val="28"/>
        </w:rPr>
        <w:t>’</w:t>
      </w:r>
      <w:r w:rsidRPr="001B2AA2">
        <w:rPr>
          <w:sz w:val="28"/>
          <w:szCs w:val="28"/>
        </w:rPr>
        <w:t>s constitutionality.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Legislative Branch:</w:t>
      </w:r>
      <w:r w:rsidRPr="001B2AA2">
        <w:rPr>
          <w:sz w:val="28"/>
          <w:szCs w:val="28"/>
        </w:rPr>
        <w:t xml:space="preserve"> branch of the government that has the power to make the laws.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Executive Branch: </w:t>
      </w:r>
      <w:r w:rsidRPr="001B2AA2">
        <w:rPr>
          <w:sz w:val="28"/>
          <w:szCs w:val="28"/>
        </w:rPr>
        <w:t xml:space="preserve">branch of the government that is responsible for enforcing the law. 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lastRenderedPageBreak/>
        <w:t>Checks and Balances:</w:t>
      </w:r>
      <w:r w:rsidRPr="001B2AA2">
        <w:rPr>
          <w:sz w:val="28"/>
          <w:szCs w:val="28"/>
        </w:rPr>
        <w:t xml:space="preserve"> each branch within the government has certain jobs which balances the power of the other branches and keeps them in check.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Regulate:</w:t>
      </w:r>
      <w:r w:rsidRPr="001B2AA2">
        <w:rPr>
          <w:sz w:val="28"/>
          <w:szCs w:val="28"/>
        </w:rPr>
        <w:t xml:space="preserve"> to control or maintain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Veto:</w:t>
      </w:r>
      <w:r w:rsidRPr="001B2AA2">
        <w:rPr>
          <w:sz w:val="28"/>
          <w:szCs w:val="28"/>
        </w:rPr>
        <w:t xml:space="preserve"> to reject or forbid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 xml:space="preserve">Electoral </w:t>
      </w:r>
      <w:proofErr w:type="gramStart"/>
      <w:r w:rsidRPr="001B2AA2">
        <w:rPr>
          <w:b/>
          <w:sz w:val="28"/>
          <w:szCs w:val="28"/>
          <w:u w:val="single"/>
        </w:rPr>
        <w:t>college</w:t>
      </w:r>
      <w:proofErr w:type="gramEnd"/>
      <w:r w:rsidRPr="001B2AA2">
        <w:rPr>
          <w:b/>
          <w:sz w:val="28"/>
          <w:szCs w:val="28"/>
          <w:u w:val="single"/>
        </w:rPr>
        <w:t xml:space="preserve">: </w:t>
      </w:r>
      <w:r w:rsidRPr="001B2AA2">
        <w:rPr>
          <w:sz w:val="28"/>
          <w:szCs w:val="28"/>
        </w:rPr>
        <w:t xml:space="preserve"> process of electing the President.</w:t>
      </w:r>
    </w:p>
    <w:p w:rsidR="001B2AA2" w:rsidRPr="001B2AA2" w:rsidRDefault="001B2AA2" w:rsidP="001B2AA2">
      <w:pPr>
        <w:rPr>
          <w:sz w:val="28"/>
          <w:szCs w:val="28"/>
        </w:rPr>
      </w:pPr>
      <w:r w:rsidRPr="001B2AA2">
        <w:rPr>
          <w:b/>
          <w:sz w:val="28"/>
          <w:szCs w:val="28"/>
          <w:u w:val="single"/>
        </w:rPr>
        <w:t>Zenger Trial:</w:t>
      </w:r>
      <w:r w:rsidRPr="001B2AA2">
        <w:rPr>
          <w:sz w:val="28"/>
          <w:szCs w:val="28"/>
        </w:rPr>
        <w:t xml:space="preserve"> trial (and eventual acquittal) of journalist John Peter Zenger for harshly criticizing the New York colony’s royal governor.  The trial is set a precedent for the First Amendment right of freedom of the press.</w:t>
      </w:r>
    </w:p>
    <w:p w:rsidR="001B2AA2" w:rsidRPr="001B2AA2" w:rsidRDefault="001B2AA2" w:rsidP="001B2AA2">
      <w:pPr>
        <w:rPr>
          <w:sz w:val="28"/>
          <w:szCs w:val="28"/>
        </w:rPr>
      </w:pPr>
    </w:p>
    <w:p w:rsidR="001B2AA2" w:rsidRPr="001B2AA2" w:rsidRDefault="001B2AA2" w:rsidP="001B2AA2">
      <w:pPr>
        <w:rPr>
          <w:sz w:val="28"/>
          <w:szCs w:val="28"/>
        </w:rPr>
      </w:pPr>
    </w:p>
    <w:sectPr w:rsidR="001B2AA2" w:rsidRPr="001B2AA2" w:rsidSect="0056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AA2"/>
    <w:rsid w:val="001622DD"/>
    <w:rsid w:val="001B2AA2"/>
    <w:rsid w:val="002B01C7"/>
    <w:rsid w:val="002E4D5C"/>
    <w:rsid w:val="0056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B2A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2A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B2A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2A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Jeff</cp:lastModifiedBy>
  <cp:revision>2</cp:revision>
  <cp:lastPrinted>2014-10-01T18:25:00Z</cp:lastPrinted>
  <dcterms:created xsi:type="dcterms:W3CDTF">2014-10-04T22:19:00Z</dcterms:created>
  <dcterms:modified xsi:type="dcterms:W3CDTF">2014-10-04T22:19:00Z</dcterms:modified>
</cp:coreProperties>
</file>